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6F80" w14:textId="4DD5528E" w:rsidR="005E6AD8" w:rsidRDefault="00EF54A0" w:rsidP="008C7397">
      <w:pPr>
        <w:jc w:val="both"/>
      </w:pPr>
      <w:r>
        <w:t xml:space="preserve">Nuestro Sindicato participó de la Primera Asamblea de </w:t>
      </w:r>
      <w:proofErr w:type="spellStart"/>
      <w:r>
        <w:t>Fesumin</w:t>
      </w:r>
      <w:proofErr w:type="spellEnd"/>
      <w:r w:rsidR="008C7397">
        <w:t xml:space="preserve"> 2023</w:t>
      </w:r>
    </w:p>
    <w:p w14:paraId="0BCCE86E" w14:textId="4EFD8B71" w:rsidR="008C7397" w:rsidRDefault="008C7397" w:rsidP="008C7397">
      <w:pPr>
        <w:jc w:val="both"/>
      </w:pPr>
    </w:p>
    <w:p w14:paraId="578BC3C0" w14:textId="7FC72FE9" w:rsidR="00EF54A0" w:rsidRDefault="00EF54A0" w:rsidP="008C7397">
      <w:pPr>
        <w:jc w:val="both"/>
      </w:pPr>
      <w:r>
        <w:t xml:space="preserve">A la cita llegaron más de 25 </w:t>
      </w:r>
      <w:r w:rsidR="00DA11C6">
        <w:t>l</w:t>
      </w:r>
      <w:r w:rsidR="00B33DC8">
        <w:t>í</w:t>
      </w:r>
      <w:r w:rsidR="00DA11C6">
        <w:t>deres</w:t>
      </w:r>
      <w:r>
        <w:t xml:space="preserve"> de distintos sindicatos mineros</w:t>
      </w:r>
      <w:r w:rsidR="008C7397">
        <w:t xml:space="preserve"> y nuestros representantes, Omar Durán (tesorero) y Richard Muñoz (secretario) fueron invitados a participar</w:t>
      </w:r>
      <w:r>
        <w:t xml:space="preserve">. </w:t>
      </w:r>
      <w:r w:rsidRPr="00EF54A0">
        <w:t xml:space="preserve">El objetivo </w:t>
      </w:r>
      <w:r w:rsidR="00B33DC8">
        <w:t>era</w:t>
      </w:r>
      <w:r w:rsidRPr="00EF54A0">
        <w:t xml:space="preserve"> discutir algunos lineamientos editoriales, </w:t>
      </w:r>
      <w:r w:rsidR="00B33DC8">
        <w:t>analizar los</w:t>
      </w:r>
      <w:r w:rsidRPr="00EF54A0">
        <w:t xml:space="preserve"> temas</w:t>
      </w:r>
      <w:r w:rsidR="00B33DC8">
        <w:t xml:space="preserve"> que</w:t>
      </w:r>
      <w:r w:rsidRPr="00EF54A0">
        <w:t xml:space="preserve"> se abordarán con mayor </w:t>
      </w:r>
      <w:r w:rsidR="00B33DC8">
        <w:t>fuerza</w:t>
      </w:r>
      <w:r w:rsidRPr="00EF54A0">
        <w:t xml:space="preserve"> y planificar el trabajo para este año.</w:t>
      </w:r>
    </w:p>
    <w:p w14:paraId="412B4DAB" w14:textId="1F1EA132" w:rsidR="00EF54A0" w:rsidRDefault="00EF54A0" w:rsidP="008C7397">
      <w:pPr>
        <w:jc w:val="both"/>
      </w:pPr>
      <w:r>
        <w:t xml:space="preserve">Durante las tres jornadas de reunión hubo </w:t>
      </w:r>
      <w:r w:rsidRPr="00EF54A0">
        <w:t>exposiciones y discusiones temáticas sobre comunicaciones, finanzas, convenios, estrategias de desarrollo institucional y del plan de capacitación anual.</w:t>
      </w:r>
    </w:p>
    <w:p w14:paraId="751AAD97" w14:textId="5B82E960" w:rsidR="00EF54A0" w:rsidRDefault="00EF54A0" w:rsidP="008C7397">
      <w:pPr>
        <w:jc w:val="both"/>
      </w:pPr>
      <w:r>
        <w:t xml:space="preserve">Dentro de los temas que también se trataron, </w:t>
      </w:r>
      <w:r w:rsidRPr="00EF54A0">
        <w:t xml:space="preserve"> está la indicación para las jornadas excepcionales de la minería en el proyecto de las 40 horas laborales, el avance en el proceso de la Ratificación del convenio 176 de la OIT sobre seguridad y salud en minas, la instalación de trabajo pesado en la discusión legislativa y los avances de la Comisión de Minería del Consejo Superior Laboral</w:t>
      </w:r>
      <w:r>
        <w:t xml:space="preserve">. </w:t>
      </w:r>
    </w:p>
    <w:p w14:paraId="483FED2E" w14:textId="261E9C65" w:rsidR="00EF54A0" w:rsidRDefault="00EF54A0" w:rsidP="008C7397">
      <w:pPr>
        <w:jc w:val="both"/>
      </w:pPr>
      <w:r>
        <w:t xml:space="preserve">Desde nuestra organización sindical, Omar Durán nos contó que “esta instancia fue una oportunidad muy </w:t>
      </w:r>
      <w:r w:rsidRPr="00EF54A0">
        <w:t>informativa</w:t>
      </w:r>
      <w:r w:rsidR="00B33DC8">
        <w:t xml:space="preserve"> e enriquecedora</w:t>
      </w:r>
      <w:r w:rsidRPr="00EF54A0">
        <w:t xml:space="preserve">, </w:t>
      </w:r>
      <w:r>
        <w:t xml:space="preserve">donde se generaron </w:t>
      </w:r>
      <w:r w:rsidRPr="00EF54A0">
        <w:t>mucha</w:t>
      </w:r>
      <w:r>
        <w:t>s</w:t>
      </w:r>
      <w:r w:rsidRPr="00EF54A0">
        <w:t xml:space="preserve"> expectativas por lo planificado para este año</w:t>
      </w:r>
      <w:r>
        <w:t xml:space="preserve">. Ideas y proyectos que podemos replicar con nuestros socios. Así que como Sindicato de Supervisores estamos contentos de ser incluidos en las charlas, capacitaciones y jornadas de </w:t>
      </w:r>
      <w:proofErr w:type="spellStart"/>
      <w:r>
        <w:t>Fesumin</w:t>
      </w:r>
      <w:proofErr w:type="spellEnd"/>
      <w:r>
        <w:t>, porque nos fortalecemos como organización</w:t>
      </w:r>
      <w:r w:rsidR="008C7397">
        <w:t xml:space="preserve">”. </w:t>
      </w:r>
    </w:p>
    <w:p w14:paraId="1AB89579" w14:textId="157217BE" w:rsidR="008C7397" w:rsidRDefault="00EF54A0" w:rsidP="008C7397">
      <w:pPr>
        <w:jc w:val="both"/>
      </w:pPr>
      <w:r w:rsidRPr="00EF54A0">
        <w:t>“</w:t>
      </w:r>
      <w:r w:rsidR="00B33DC8">
        <w:t>Sin duda, e</w:t>
      </w:r>
      <w:r>
        <w:t>stas tres jornadas</w:t>
      </w:r>
      <w:r w:rsidRPr="00EF54A0">
        <w:t xml:space="preserve"> </w:t>
      </w:r>
      <w:r>
        <w:t xml:space="preserve">fueron una </w:t>
      </w:r>
      <w:r w:rsidR="008C7397">
        <w:t>oportunidad</w:t>
      </w:r>
      <w:r w:rsidR="008C7397" w:rsidRPr="00EF54A0">
        <w:t xml:space="preserve"> </w:t>
      </w:r>
      <w:r w:rsidR="008C7397">
        <w:t>de</w:t>
      </w:r>
      <w:r w:rsidRPr="00EF54A0">
        <w:t xml:space="preserve"> aprendizaje</w:t>
      </w:r>
      <w:r>
        <w:t xml:space="preserve">. Donde todos los participantes nos vamos </w:t>
      </w:r>
      <w:r w:rsidRPr="00EF54A0">
        <w:t xml:space="preserve">con una mirada </w:t>
      </w:r>
      <w:r w:rsidR="008C7397">
        <w:t xml:space="preserve">más estratégica </w:t>
      </w:r>
      <w:r w:rsidRPr="00EF54A0">
        <w:t>en temas de desarrollo y crecimiento laboral</w:t>
      </w:r>
      <w:r w:rsidR="008C7397">
        <w:t xml:space="preserve">. En esta oportunidad nos damos cuentas de que </w:t>
      </w:r>
      <w:r w:rsidR="00B33DC8">
        <w:t>tenemos que</w:t>
      </w:r>
      <w:r w:rsidR="008C7397">
        <w:t xml:space="preserve"> poner</w:t>
      </w:r>
      <w:r w:rsidRPr="00EF54A0">
        <w:t xml:space="preserve"> énfasis en la profesionalización de la labor sindical</w:t>
      </w:r>
      <w:r w:rsidR="008C7397">
        <w:t xml:space="preserve">” nos explicó Richard Muñoz, secretario de nuestro sindicato. </w:t>
      </w:r>
    </w:p>
    <w:p w14:paraId="1003DFC7" w14:textId="44997E9D" w:rsidR="00EF54A0" w:rsidRDefault="008C7397" w:rsidP="008C7397">
      <w:pPr>
        <w:jc w:val="both"/>
      </w:pPr>
      <w:r>
        <w:t>Esta instancia</w:t>
      </w:r>
      <w:r w:rsidR="00EF54A0" w:rsidRPr="00EF54A0">
        <w:t xml:space="preserve"> nos permitirá tener una mirada integral sobre la proyección de nuestro sindicato y los beneficios que </w:t>
      </w:r>
      <w:r>
        <w:t>podemos lograr</w:t>
      </w:r>
      <w:r w:rsidR="00EF54A0" w:rsidRPr="00EF54A0">
        <w:t xml:space="preserve"> para nuestros socios y socias</w:t>
      </w:r>
      <w:r>
        <w:t>.</w:t>
      </w:r>
    </w:p>
    <w:p w14:paraId="50E36CC8" w14:textId="77777777" w:rsidR="00EF54A0" w:rsidRDefault="00EF54A0" w:rsidP="008C7397">
      <w:pPr>
        <w:jc w:val="both"/>
      </w:pPr>
    </w:p>
    <w:sectPr w:rsidR="00EF5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A0"/>
    <w:rsid w:val="000548AD"/>
    <w:rsid w:val="005E6AD8"/>
    <w:rsid w:val="008C7397"/>
    <w:rsid w:val="009073C2"/>
    <w:rsid w:val="00B33DC8"/>
    <w:rsid w:val="00CA7F05"/>
    <w:rsid w:val="00DA11C6"/>
    <w:rsid w:val="00EF54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6D8"/>
  <w15:chartTrackingRefBased/>
  <w15:docId w15:val="{E9DCC575-BCC8-40BE-8BB1-6AF4556B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ramirez</dc:creator>
  <cp:keywords/>
  <dc:description/>
  <cp:lastModifiedBy>loreto ramirez</cp:lastModifiedBy>
  <cp:revision>2</cp:revision>
  <dcterms:created xsi:type="dcterms:W3CDTF">2023-04-03T15:31:00Z</dcterms:created>
  <dcterms:modified xsi:type="dcterms:W3CDTF">2023-04-03T16:14:00Z</dcterms:modified>
</cp:coreProperties>
</file>